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3F78F" w14:textId="77777777" w:rsidR="00DD5D15" w:rsidRDefault="00DD5D15" w:rsidP="00710857">
      <w:pPr>
        <w:spacing w:after="0"/>
        <w:jc w:val="center"/>
        <w:rPr>
          <w:rFonts w:cstheme="minorHAnsi"/>
          <w:b/>
        </w:rPr>
      </w:pPr>
    </w:p>
    <w:p w14:paraId="4C6C9458" w14:textId="5FE49278" w:rsidR="00710857" w:rsidRPr="00AF6945" w:rsidRDefault="0042588C" w:rsidP="0071085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EGZERSİZ VE SPOR BİLİMLERİ</w:t>
      </w:r>
      <w:r w:rsidR="00710857" w:rsidRPr="00AF6945">
        <w:rPr>
          <w:rFonts w:cstheme="minorHAnsi"/>
          <w:b/>
        </w:rPr>
        <w:t xml:space="preserve"> BÖLÜMÜ</w:t>
      </w:r>
    </w:p>
    <w:p w14:paraId="1D21CAAF" w14:textId="58E68847" w:rsidR="00710857" w:rsidRPr="00AF6945" w:rsidRDefault="00710857" w:rsidP="00710857">
      <w:pPr>
        <w:spacing w:after="0"/>
        <w:jc w:val="center"/>
        <w:rPr>
          <w:rFonts w:cstheme="minorHAnsi"/>
          <w:b/>
        </w:rPr>
      </w:pPr>
      <w:r w:rsidRPr="00AF6945">
        <w:rPr>
          <w:rFonts w:cstheme="minorHAnsi"/>
          <w:b/>
        </w:rPr>
        <w:t>YAYIN BİLGİSİ</w:t>
      </w:r>
    </w:p>
    <w:p w14:paraId="28CB6C2E" w14:textId="77777777" w:rsidR="00710857" w:rsidRPr="00AF6945" w:rsidRDefault="00710857">
      <w:pPr>
        <w:rPr>
          <w:rFonts w:cstheme="minorHAnsi"/>
          <w:b/>
        </w:rPr>
      </w:pPr>
    </w:p>
    <w:p w14:paraId="306F5281" w14:textId="77777777" w:rsidR="00A03CA3" w:rsidRPr="00AF6945" w:rsidRDefault="00A03CA3">
      <w:pPr>
        <w:rPr>
          <w:rFonts w:cstheme="minorHAnsi"/>
          <w:b/>
          <w:lang w:val="tr-TR"/>
        </w:rPr>
      </w:pPr>
    </w:p>
    <w:p w14:paraId="45702415" w14:textId="2EC7E0F1" w:rsidR="00A03CA3" w:rsidRPr="00AF6945" w:rsidRDefault="00A03CA3" w:rsidP="00A03CA3">
      <w:pPr>
        <w:rPr>
          <w:rFonts w:cstheme="minorHAnsi"/>
          <w:b/>
          <w:lang w:val="tr-TR"/>
        </w:rPr>
      </w:pPr>
      <w:r w:rsidRPr="00AF6945">
        <w:rPr>
          <w:rFonts w:cstheme="minorHAnsi"/>
          <w:b/>
          <w:lang w:val="tr-TR"/>
        </w:rPr>
        <w:t>20</w:t>
      </w:r>
      <w:r w:rsidR="009B5C05">
        <w:rPr>
          <w:rFonts w:cstheme="minorHAnsi"/>
          <w:b/>
          <w:lang w:val="tr-TR"/>
        </w:rPr>
        <w:t>2</w:t>
      </w:r>
      <w:r w:rsidR="0055003D">
        <w:rPr>
          <w:rFonts w:cstheme="minorHAnsi"/>
          <w:b/>
          <w:lang w:val="tr-TR"/>
        </w:rPr>
        <w:t>3</w:t>
      </w:r>
      <w:r w:rsidRPr="00AF6945">
        <w:rPr>
          <w:rFonts w:cstheme="minorHAnsi"/>
          <w:b/>
          <w:lang w:val="tr-TR"/>
        </w:rPr>
        <w:t>-20</w:t>
      </w:r>
      <w:r w:rsidR="009B5C05">
        <w:rPr>
          <w:rFonts w:cstheme="minorHAnsi"/>
          <w:b/>
          <w:lang w:val="tr-TR"/>
        </w:rPr>
        <w:t>2</w:t>
      </w:r>
      <w:r w:rsidR="0055003D">
        <w:rPr>
          <w:rFonts w:cstheme="minorHAnsi"/>
          <w:b/>
          <w:lang w:val="tr-TR"/>
        </w:rPr>
        <w:t>4</w:t>
      </w:r>
      <w:r w:rsidRPr="00AF6945">
        <w:rPr>
          <w:rFonts w:cstheme="minorHAnsi"/>
          <w:b/>
          <w:lang w:val="tr-TR"/>
        </w:rPr>
        <w:t xml:space="preserve"> Yayın Sayısı</w:t>
      </w:r>
    </w:p>
    <w:tbl>
      <w:tblPr>
        <w:tblStyle w:val="TabloKlavuzu"/>
        <w:tblW w:w="9850" w:type="dxa"/>
        <w:tblInd w:w="-357" w:type="dxa"/>
        <w:tblLook w:val="04A0" w:firstRow="1" w:lastRow="0" w:firstColumn="1" w:lastColumn="0" w:noHBand="0" w:noVBand="1"/>
      </w:tblPr>
      <w:tblGrid>
        <w:gridCol w:w="8359"/>
        <w:gridCol w:w="1491"/>
      </w:tblGrid>
      <w:tr w:rsidR="00A03CA3" w:rsidRPr="00AF6945" w14:paraId="6AE69EF0" w14:textId="77777777" w:rsidTr="00790753">
        <w:trPr>
          <w:trHeight w:val="503"/>
        </w:trPr>
        <w:tc>
          <w:tcPr>
            <w:tcW w:w="8359" w:type="dxa"/>
            <w:vAlign w:val="center"/>
          </w:tcPr>
          <w:p w14:paraId="7A251B1B" w14:textId="77777777" w:rsidR="00A03CA3" w:rsidRPr="00AF6945" w:rsidRDefault="00A03CA3" w:rsidP="00790753">
            <w:pPr>
              <w:jc w:val="center"/>
              <w:rPr>
                <w:rFonts w:cstheme="minorHAnsi"/>
                <w:b/>
                <w:lang w:val="tr-TR"/>
              </w:rPr>
            </w:pPr>
            <w:r w:rsidRPr="00AF6945">
              <w:rPr>
                <w:rFonts w:cstheme="minorHAnsi"/>
                <w:b/>
                <w:lang w:val="tr-TR"/>
              </w:rPr>
              <w:t>Yayın Künyesi</w:t>
            </w:r>
          </w:p>
        </w:tc>
        <w:tc>
          <w:tcPr>
            <w:tcW w:w="1491" w:type="dxa"/>
          </w:tcPr>
          <w:p w14:paraId="7C8DE712" w14:textId="77777777" w:rsidR="00A03CA3" w:rsidRPr="00AF6945" w:rsidRDefault="00A03CA3" w:rsidP="00790753">
            <w:pPr>
              <w:rPr>
                <w:rFonts w:cstheme="minorHAnsi"/>
                <w:b/>
                <w:lang w:val="tr-TR"/>
              </w:rPr>
            </w:pPr>
            <w:r w:rsidRPr="00AF6945">
              <w:rPr>
                <w:rFonts w:cstheme="minorHAnsi"/>
                <w:b/>
                <w:lang w:val="tr-TR"/>
              </w:rPr>
              <w:t>Q1-Q2-Q3-Q4</w:t>
            </w:r>
          </w:p>
        </w:tc>
      </w:tr>
      <w:tr w:rsidR="007756BF" w:rsidRPr="00AF6945" w14:paraId="05B98EB9" w14:textId="77777777" w:rsidTr="00790753">
        <w:tc>
          <w:tcPr>
            <w:tcW w:w="8359" w:type="dxa"/>
          </w:tcPr>
          <w:p w14:paraId="542797FE" w14:textId="5F74C3E8" w:rsidR="007756BF" w:rsidRPr="0055003D" w:rsidRDefault="0029139A" w:rsidP="007756BF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  <w:r w:rsidRPr="0029139A">
              <w:rPr>
                <w:rFonts w:cstheme="minorHAnsi"/>
                <w:noProof/>
              </w:rPr>
              <w:t>Filiz, B., Özyol, F. C., Güven, B., Korur, E. N., Yüksel, Y., YAVUZ, C. I.,  ... Ding, K.(2024). Physical activity, anxiety, depression, and coping in Turkish men and women during the first wave of COVID-19.  Cadernos de Saude Publica ,</w:t>
            </w:r>
            <w:r>
              <w:rPr>
                <w:rFonts w:cstheme="minorHAnsi"/>
                <w:noProof/>
              </w:rPr>
              <w:t xml:space="preserve"> vol.40, no. 5</w:t>
            </w:r>
            <w:r w:rsidR="007756BF">
              <w:rPr>
                <w:rFonts w:cstheme="minorHAnsi"/>
                <w:noProof/>
              </w:rPr>
              <w:t>(</w:t>
            </w:r>
            <w:r w:rsidR="007756BF" w:rsidRPr="0055003D">
              <w:rPr>
                <w:rFonts w:cstheme="minorHAnsi"/>
                <w:noProof/>
              </w:rPr>
              <w:t>Social Sciences Citation Index (SSCI)</w:t>
            </w:r>
            <w:r w:rsidR="007756BF">
              <w:rPr>
                <w:rFonts w:cstheme="minorHAnsi"/>
                <w:noProof/>
              </w:rPr>
              <w:t>)</w:t>
            </w:r>
          </w:p>
        </w:tc>
        <w:tc>
          <w:tcPr>
            <w:tcW w:w="1491" w:type="dxa"/>
            <w:vAlign w:val="center"/>
          </w:tcPr>
          <w:p w14:paraId="0DFEDEE4" w14:textId="6B4B5745" w:rsidR="007756BF" w:rsidRDefault="007756BF" w:rsidP="007756BF">
            <w:pPr>
              <w:jc w:val="center"/>
              <w:rPr>
                <w:rFonts w:cstheme="minorHAnsi"/>
                <w:noProof/>
              </w:rPr>
            </w:pPr>
            <w:r w:rsidRPr="007756BF">
              <w:rPr>
                <w:rFonts w:cstheme="minorHAnsi"/>
                <w:bCs/>
              </w:rPr>
              <w:t>Q2</w:t>
            </w:r>
          </w:p>
        </w:tc>
      </w:tr>
      <w:tr w:rsidR="007756BF" w:rsidRPr="00AF6945" w14:paraId="08A3A9F6" w14:textId="77777777" w:rsidTr="00790753">
        <w:tc>
          <w:tcPr>
            <w:tcW w:w="8359" w:type="dxa"/>
          </w:tcPr>
          <w:p w14:paraId="602AC775" w14:textId="481F41F5" w:rsidR="007756BF" w:rsidRPr="0042588C" w:rsidRDefault="0029139A" w:rsidP="0029139A">
            <w:pPr>
              <w:jc w:val="both"/>
              <w:rPr>
                <w:rFonts w:cstheme="minorHAnsi"/>
                <w:noProof/>
              </w:rPr>
            </w:pPr>
            <w:r w:rsidRPr="0029139A">
              <w:rPr>
                <w:rFonts w:cstheme="minorHAnsi"/>
                <w:noProof/>
              </w:rPr>
              <w:t xml:space="preserve">Aytar A, Altıntaş A, Haberal M. Relationship Between the Decision-Making Balance Regarding Organ Donation and Level of Empathy. Exp Clin Transplant. 2024 Jan;22(Suppl 1):219-223. </w:t>
            </w:r>
            <w:bookmarkStart w:id="0" w:name="_GoBack"/>
            <w:bookmarkEnd w:id="0"/>
            <w:r w:rsidR="007756BF" w:rsidRPr="0055003D">
              <w:rPr>
                <w:rFonts w:cstheme="minorHAnsi"/>
                <w:noProof/>
              </w:rPr>
              <w:t xml:space="preserve">1(0), 2024 </w:t>
            </w:r>
            <w:r w:rsidR="007756BF" w:rsidRPr="0042588C">
              <w:rPr>
                <w:rFonts w:cstheme="minorHAnsi"/>
                <w:noProof/>
              </w:rPr>
              <w:t>(</w:t>
            </w:r>
            <w:r w:rsidR="007756BF" w:rsidRPr="0055003D">
              <w:rPr>
                <w:rFonts w:cstheme="minorHAnsi"/>
                <w:noProof/>
              </w:rPr>
              <w:t>Science Citation Index Expanded (SCIE)</w:t>
            </w:r>
            <w:r w:rsidR="007756BF" w:rsidRPr="0042588C">
              <w:rPr>
                <w:rFonts w:cstheme="minorHAnsi"/>
                <w:noProof/>
              </w:rPr>
              <w:t xml:space="preserve">)  </w:t>
            </w:r>
          </w:p>
        </w:tc>
        <w:tc>
          <w:tcPr>
            <w:tcW w:w="1491" w:type="dxa"/>
            <w:vAlign w:val="center"/>
          </w:tcPr>
          <w:p w14:paraId="6432B702" w14:textId="39A72D74" w:rsidR="007756BF" w:rsidRPr="0042588C" w:rsidRDefault="007756BF" w:rsidP="007756B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Q4</w:t>
            </w:r>
          </w:p>
        </w:tc>
      </w:tr>
      <w:tr w:rsidR="007756BF" w:rsidRPr="00AF6945" w14:paraId="588BEC8C" w14:textId="77777777" w:rsidTr="00790753">
        <w:tc>
          <w:tcPr>
            <w:tcW w:w="8359" w:type="dxa"/>
          </w:tcPr>
          <w:p w14:paraId="7272B8CF" w14:textId="4873559F" w:rsidR="007756BF" w:rsidRPr="00AF6945" w:rsidRDefault="0029139A" w:rsidP="0029139A">
            <w:pPr>
              <w:jc w:val="both"/>
              <w:rPr>
                <w:rFonts w:cstheme="minorHAnsi"/>
                <w:noProof/>
              </w:rPr>
            </w:pPr>
            <w:r w:rsidRPr="0029139A">
              <w:rPr>
                <w:rFonts w:cstheme="minorHAnsi"/>
                <w:noProof/>
              </w:rPr>
              <w:t>T. Aytac</w:t>
            </w:r>
            <w:r>
              <w:rPr>
                <w:rFonts w:cstheme="minorHAnsi"/>
                <w:noProof/>
              </w:rPr>
              <w:t xml:space="preserve">, F. Esatbeyoglu, A. Kin-Isler, </w:t>
            </w:r>
            <w:r w:rsidRPr="0029139A">
              <w:rPr>
                <w:rFonts w:cstheme="minorHAnsi"/>
                <w:noProof/>
              </w:rPr>
              <w:t>Post-activation performance enhancement on change of direction speed: Effec</w:t>
            </w:r>
            <w:r>
              <w:rPr>
                <w:rFonts w:cstheme="minorHAnsi"/>
                <w:noProof/>
              </w:rPr>
              <w:t>ts of heavy back-squat exercise, Science &amp; Sports,Volume 39, Issue 2,</w:t>
            </w:r>
            <w:r w:rsidRPr="0029139A">
              <w:rPr>
                <w:rFonts w:cstheme="minorHAnsi"/>
                <w:noProof/>
              </w:rPr>
              <w:t>2024,</w:t>
            </w:r>
            <w:r w:rsidR="007756BF" w:rsidRPr="007756BF">
              <w:rPr>
                <w:rFonts w:cstheme="minorHAnsi"/>
                <w:noProof/>
              </w:rPr>
              <w:t xml:space="preserve"> </w:t>
            </w:r>
            <w:r w:rsidR="007756BF">
              <w:rPr>
                <w:rFonts w:cstheme="minorHAnsi"/>
                <w:noProof/>
              </w:rPr>
              <w:t>(</w:t>
            </w:r>
            <w:r w:rsidR="007756BF" w:rsidRPr="007756BF">
              <w:rPr>
                <w:rFonts w:cstheme="minorHAnsi"/>
                <w:noProof/>
              </w:rPr>
              <w:t>Science Citation Index Expanded (SCIE)</w:t>
            </w:r>
            <w:r w:rsidR="007756BF">
              <w:rPr>
                <w:rFonts w:cstheme="minorHAnsi"/>
                <w:noProof/>
              </w:rPr>
              <w:t>)</w:t>
            </w:r>
          </w:p>
        </w:tc>
        <w:tc>
          <w:tcPr>
            <w:tcW w:w="1491" w:type="dxa"/>
            <w:vAlign w:val="center"/>
          </w:tcPr>
          <w:p w14:paraId="3628DBFB" w14:textId="2878E291" w:rsidR="007756BF" w:rsidRPr="00AF6945" w:rsidRDefault="007756BF" w:rsidP="00775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noProof/>
              </w:rPr>
              <w:t>Q4</w:t>
            </w:r>
          </w:p>
        </w:tc>
      </w:tr>
    </w:tbl>
    <w:p w14:paraId="00A7A379" w14:textId="48C1A579" w:rsidR="00A03CA3" w:rsidRPr="00AF6945" w:rsidRDefault="00A03CA3">
      <w:pPr>
        <w:rPr>
          <w:rFonts w:cstheme="minorHAnsi"/>
          <w:b/>
          <w:lang w:val="tr-TR"/>
        </w:rPr>
      </w:pPr>
    </w:p>
    <w:sectPr w:rsidR="00A03CA3" w:rsidRPr="00AF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13D4"/>
    <w:multiLevelType w:val="multilevel"/>
    <w:tmpl w:val="CF3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2514E"/>
    <w:multiLevelType w:val="hybridMultilevel"/>
    <w:tmpl w:val="D086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24"/>
    <w:rsid w:val="00042D0F"/>
    <w:rsid w:val="000935BF"/>
    <w:rsid w:val="001D08DB"/>
    <w:rsid w:val="0029139A"/>
    <w:rsid w:val="00330008"/>
    <w:rsid w:val="00412D6A"/>
    <w:rsid w:val="0042588C"/>
    <w:rsid w:val="004B22F3"/>
    <w:rsid w:val="0055003D"/>
    <w:rsid w:val="00582DE1"/>
    <w:rsid w:val="00593422"/>
    <w:rsid w:val="00595C45"/>
    <w:rsid w:val="00664B5F"/>
    <w:rsid w:val="006661FC"/>
    <w:rsid w:val="00710857"/>
    <w:rsid w:val="00730465"/>
    <w:rsid w:val="00760624"/>
    <w:rsid w:val="007756BF"/>
    <w:rsid w:val="00797F51"/>
    <w:rsid w:val="00800D82"/>
    <w:rsid w:val="00807C33"/>
    <w:rsid w:val="008D7B62"/>
    <w:rsid w:val="00927B9A"/>
    <w:rsid w:val="009B315B"/>
    <w:rsid w:val="009B5C05"/>
    <w:rsid w:val="009F29C6"/>
    <w:rsid w:val="00A03CA3"/>
    <w:rsid w:val="00A30B65"/>
    <w:rsid w:val="00A85844"/>
    <w:rsid w:val="00AF6945"/>
    <w:rsid w:val="00B267A4"/>
    <w:rsid w:val="00B45B65"/>
    <w:rsid w:val="00C16C41"/>
    <w:rsid w:val="00CD63D4"/>
    <w:rsid w:val="00D870D1"/>
    <w:rsid w:val="00DD5D15"/>
    <w:rsid w:val="00E37337"/>
    <w:rsid w:val="00F1197D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2616"/>
  <w15:chartTrackingRefBased/>
  <w15:docId w15:val="{53ACAB1E-F426-4D4F-B1A0-C5AC8E7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6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8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eriod">
    <w:name w:val="period"/>
    <w:basedOn w:val="VarsaylanParagrafYazTipi"/>
    <w:rsid w:val="000935BF"/>
  </w:style>
  <w:style w:type="character" w:customStyle="1" w:styleId="cit">
    <w:name w:val="cit"/>
    <w:basedOn w:val="VarsaylanParagrafYazTipi"/>
    <w:rsid w:val="000935BF"/>
  </w:style>
  <w:style w:type="character" w:customStyle="1" w:styleId="citation-doi">
    <w:name w:val="citation-doi"/>
    <w:basedOn w:val="VarsaylanParagrafYazTipi"/>
    <w:rsid w:val="000935BF"/>
  </w:style>
  <w:style w:type="character" w:customStyle="1" w:styleId="ahead-of-print">
    <w:name w:val="ahead-of-print"/>
    <w:basedOn w:val="VarsaylanParagrafYazTipi"/>
    <w:rsid w:val="000935BF"/>
  </w:style>
  <w:style w:type="character" w:customStyle="1" w:styleId="authors-list-item2">
    <w:name w:val="authors-list-item2"/>
    <w:basedOn w:val="VarsaylanParagrafYazTipi"/>
    <w:rsid w:val="000935BF"/>
  </w:style>
  <w:style w:type="character" w:customStyle="1" w:styleId="author-sup-separator">
    <w:name w:val="author-sup-separator"/>
    <w:basedOn w:val="VarsaylanParagrafYazTipi"/>
    <w:rsid w:val="000935BF"/>
  </w:style>
  <w:style w:type="character" w:customStyle="1" w:styleId="comma">
    <w:name w:val="comma"/>
    <w:basedOn w:val="VarsaylanParagrafYazTipi"/>
    <w:rsid w:val="000935BF"/>
  </w:style>
  <w:style w:type="paragraph" w:styleId="ListeParagraf">
    <w:name w:val="List Paragraph"/>
    <w:basedOn w:val="Normal"/>
    <w:uiPriority w:val="34"/>
    <w:qFormat/>
    <w:rsid w:val="009B315B"/>
    <w:pPr>
      <w:ind w:left="720"/>
      <w:contextualSpacing/>
    </w:pPr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119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119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1197D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119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1197D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97D"/>
    <w:rPr>
      <w:rFonts w:ascii="Segoe UI" w:hAnsi="Segoe UI" w:cs="Segoe UI"/>
      <w:sz w:val="18"/>
      <w:szCs w:val="18"/>
      <w:lang w:val="en-US"/>
    </w:rPr>
  </w:style>
  <w:style w:type="character" w:styleId="Kpr">
    <w:name w:val="Hyperlink"/>
    <w:rsid w:val="00C16C41"/>
    <w:rPr>
      <w:color w:val="0000FF"/>
      <w:u w:val="single"/>
    </w:rPr>
  </w:style>
  <w:style w:type="character" w:customStyle="1" w:styleId="authors-list-item">
    <w:name w:val="authors-list-item"/>
    <w:basedOn w:val="VarsaylanParagrafYazTipi"/>
    <w:rsid w:val="00C16C41"/>
  </w:style>
  <w:style w:type="character" w:customStyle="1" w:styleId="docsum-authors">
    <w:name w:val="docsum-authors"/>
    <w:basedOn w:val="VarsaylanParagrafYazTipi"/>
    <w:rsid w:val="00AF6945"/>
  </w:style>
  <w:style w:type="character" w:customStyle="1" w:styleId="docsum-journal-citation">
    <w:name w:val="docsum-journal-citation"/>
    <w:basedOn w:val="VarsaylanParagrafYazTipi"/>
    <w:rsid w:val="00AF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1CD7-E3B2-4FB4-8C78-755C46F5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</dc:creator>
  <cp:keywords/>
  <dc:description/>
  <cp:lastModifiedBy>Behlül Özdedeoğlu</cp:lastModifiedBy>
  <cp:revision>7</cp:revision>
  <dcterms:created xsi:type="dcterms:W3CDTF">2021-10-22T12:50:00Z</dcterms:created>
  <dcterms:modified xsi:type="dcterms:W3CDTF">2024-07-16T07:41:00Z</dcterms:modified>
</cp:coreProperties>
</file>